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00" w:rsidRDefault="00B20200" w:rsidP="00B20200">
      <w:pPr>
        <w:ind w:left="720" w:firstLine="720"/>
      </w:pPr>
      <w:r>
        <w:t>Webinar on using Data Manager</w:t>
      </w:r>
      <w:bookmarkStart w:id="0" w:name="_GoBack"/>
      <w:bookmarkEnd w:id="0"/>
    </w:p>
    <w:p w:rsidR="00B20200" w:rsidRDefault="00B20200" w:rsidP="00B20200">
      <w:pPr>
        <w:ind w:left="720" w:firstLine="720"/>
      </w:pPr>
    </w:p>
    <w:p w:rsidR="00B20200" w:rsidRDefault="00B20200" w:rsidP="00B20200">
      <w:pPr>
        <w:ind w:left="720" w:firstLine="720"/>
        <w:rPr>
          <w:rFonts w:eastAsiaTheme="minorEastAsia"/>
          <w:b/>
          <w:bCs/>
          <w:noProof/>
          <w:sz w:val="20"/>
          <w:szCs w:val="20"/>
        </w:rPr>
      </w:pPr>
      <w:hyperlink r:id="rId5" w:history="1">
        <w:r>
          <w:rPr>
            <w:rStyle w:val="Hyperlink"/>
          </w:rPr>
          <w:t>https://hmhco.box.com/s/m1euva58kah90dz19di20vy7v9tsie8a</w:t>
        </w:r>
      </w:hyperlink>
    </w:p>
    <w:p w:rsidR="00FC5821" w:rsidRDefault="00FC5821"/>
    <w:sectPr w:rsidR="00FC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00"/>
    <w:rsid w:val="00B20200"/>
    <w:rsid w:val="00F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0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mhco.box.com/s/m1euva58kah90dz19di20vy7v9tsie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1</cp:revision>
  <dcterms:created xsi:type="dcterms:W3CDTF">2018-06-19T19:21:00Z</dcterms:created>
  <dcterms:modified xsi:type="dcterms:W3CDTF">2018-06-19T19:23:00Z</dcterms:modified>
</cp:coreProperties>
</file>